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EE232" w14:textId="77777777" w:rsidR="006271E0" w:rsidRDefault="006271E0" w:rsidP="008A1C7B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</w:p>
    <w:p w14:paraId="378A3FB2" w14:textId="4563902D" w:rsidR="008A1C7B" w:rsidRPr="005F491F" w:rsidRDefault="008A1C7B" w:rsidP="008A1C7B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749426A6" wp14:editId="729BA19E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DBA5B44" w14:textId="77777777" w:rsidR="008A1C7B" w:rsidRPr="005F491F" w:rsidRDefault="008A1C7B" w:rsidP="008A1C7B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A1C7B" w:rsidRPr="005F491F" w14:paraId="33378B5F" w14:textId="77777777" w:rsidTr="007D25CB">
        <w:tc>
          <w:tcPr>
            <w:tcW w:w="9628" w:type="dxa"/>
          </w:tcPr>
          <w:p w14:paraId="014C241C" w14:textId="77777777" w:rsidR="008A1C7B" w:rsidRPr="005F491F" w:rsidRDefault="008A1C7B" w:rsidP="007D25C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11208EE" w14:textId="77777777" w:rsidR="008A1C7B" w:rsidRPr="005F491F" w:rsidRDefault="008A1C7B" w:rsidP="007D25C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0BED8C99" w14:textId="77777777" w:rsidR="008A1C7B" w:rsidRPr="005F491F" w:rsidRDefault="008A1C7B" w:rsidP="007D25C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8A1C7B" w:rsidRPr="005F491F" w14:paraId="6373D1C4" w14:textId="77777777" w:rsidTr="007D25CB">
        <w:tc>
          <w:tcPr>
            <w:tcW w:w="9628" w:type="dxa"/>
          </w:tcPr>
          <w:p w14:paraId="74EA816B" w14:textId="77777777" w:rsidR="008A1C7B" w:rsidRPr="005F491F" w:rsidRDefault="008A1C7B" w:rsidP="007D25C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8A1C7B" w:rsidRPr="005F491F" w14:paraId="5B0FAB2C" w14:textId="77777777" w:rsidTr="007D25CB">
        <w:tc>
          <w:tcPr>
            <w:tcW w:w="9628" w:type="dxa"/>
          </w:tcPr>
          <w:p w14:paraId="6D433B9E" w14:textId="77777777" w:rsidR="008A1C7B" w:rsidRPr="005F491F" w:rsidRDefault="008A1C7B" w:rsidP="007D25CB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4753206C" w14:textId="77777777" w:rsidR="008A1C7B" w:rsidRPr="005F491F" w:rsidRDefault="008A1C7B" w:rsidP="007D25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03268BF5" w14:textId="77777777" w:rsidR="008A1C7B" w:rsidRPr="005F491F" w:rsidRDefault="008A1C7B" w:rsidP="008A1C7B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4D73566F" w14:textId="77777777" w:rsidR="00F274F7" w:rsidRDefault="008A1C7B" w:rsidP="008A1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32"/>
          <w:szCs w:val="32"/>
        </w:rPr>
        <w:t>Я</w:t>
      </w:r>
      <w:r w:rsidR="00F274F7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</w:t>
      </w:r>
      <w:r w:rsidR="00F274F7">
        <w:rPr>
          <w:rFonts w:ascii="Times New Roman" w:eastAsiaTheme="minorEastAsia" w:hAnsi="Times New Roman" w:cstheme="minorBidi"/>
          <w:b/>
          <w:sz w:val="32"/>
          <w:szCs w:val="32"/>
          <w:lang w:val="uk-UA" w:eastAsia="ru-RU"/>
        </w:rPr>
        <w:t>№</w:t>
      </w:r>
      <w:proofErr w:type="gramEnd"/>
      <w:r w:rsidR="00F274F7">
        <w:rPr>
          <w:rFonts w:ascii="Times New Roman" w:eastAsiaTheme="minorEastAsia" w:hAnsi="Times New Roman" w:cstheme="minorBidi"/>
          <w:b/>
          <w:sz w:val="32"/>
          <w:szCs w:val="32"/>
          <w:lang w:val="uk-UA" w:eastAsia="ru-RU"/>
        </w:rPr>
        <w:t>146</w:t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</w:t>
      </w:r>
    </w:p>
    <w:p w14:paraId="2BC571C5" w14:textId="77777777" w:rsidR="00F274F7" w:rsidRDefault="00F274F7" w:rsidP="00F27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p w14:paraId="78D3E8BA" w14:textId="2A056376" w:rsidR="008A1C7B" w:rsidRPr="0007580A" w:rsidRDefault="00F274F7" w:rsidP="00F27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березня 2026 року</w:t>
      </w:r>
      <w:r w:rsidR="008A1C7B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</w:t>
      </w:r>
      <w:r w:rsidR="008A1C7B" w:rsidRPr="00325F31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</w:t>
      </w:r>
      <w:r w:rsidR="008A1C7B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</w:t>
      </w:r>
    </w:p>
    <w:p w14:paraId="40151357" w14:textId="1826FB29" w:rsidR="00325F31" w:rsidRPr="008A1C7B" w:rsidRDefault="00325F31" w:rsidP="009B021F">
      <w:pPr>
        <w:spacing w:after="0" w:line="240" w:lineRule="auto"/>
        <w:ind w:left="142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14:paraId="36022E57" w14:textId="77777777" w:rsidR="009B021F" w:rsidRPr="00784B0B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F274F7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4F382F05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8A1C7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8A1C7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Колосовській</w:t>
            </w:r>
            <w:proofErr w:type="spellEnd"/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І.А.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A6CFD1B" w14:textId="24B39D50" w:rsidR="00D803C2" w:rsidRDefault="00BF067B" w:rsidP="008A1C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8A1C7B">
        <w:rPr>
          <w:rFonts w:ascii="Times New Roman" w:eastAsia="Times New Roman" w:hAnsi="Times New Roman"/>
          <w:sz w:val="28"/>
          <w:szCs w:val="28"/>
          <w:lang w:val="uk-UA"/>
        </w:rPr>
        <w:t>Колосовській</w:t>
      </w:r>
      <w:proofErr w:type="spellEnd"/>
      <w:r w:rsidR="00641FEE">
        <w:rPr>
          <w:rFonts w:ascii="Times New Roman" w:eastAsia="Times New Roman" w:hAnsi="Times New Roman"/>
          <w:sz w:val="28"/>
          <w:szCs w:val="28"/>
          <w:lang w:val="uk-UA"/>
        </w:rPr>
        <w:t xml:space="preserve"> І.А.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8A1C7B">
        <w:rPr>
          <w:rFonts w:ascii="Times New Roman" w:eastAsia="Times New Roman" w:hAnsi="Times New Roman"/>
          <w:sz w:val="28"/>
          <w:szCs w:val="28"/>
          <w:lang w:val="uk-UA"/>
        </w:rPr>
        <w:t>09.02.2026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52626A" w:rsidRPr="0031369E">
        <w:rPr>
          <w:rFonts w:ascii="Times New Roman" w:eastAsia="Times New Roman" w:hAnsi="Times New Roman"/>
          <w:sz w:val="28"/>
          <w:szCs w:val="28"/>
          <w:lang w:val="uk-UA"/>
        </w:rPr>
        <w:t>подовження</w:t>
      </w:r>
      <w:r w:rsidR="0052626A" w:rsidRPr="00787936">
        <w:rPr>
          <w:rFonts w:ascii="Times New Roman" w:eastAsia="Times New Roman" w:hAnsi="Times New Roman"/>
          <w:i/>
          <w:sz w:val="28"/>
          <w:szCs w:val="28"/>
          <w:lang w:val="uk-UA"/>
        </w:rPr>
        <w:t xml:space="preserve"> </w:t>
      </w:r>
      <w:r w:rsidR="0052626A" w:rsidRPr="0031369E">
        <w:rPr>
          <w:rFonts w:ascii="Times New Roman" w:eastAsia="Times New Roman" w:hAnsi="Times New Roman"/>
          <w:sz w:val="28"/>
          <w:szCs w:val="28"/>
          <w:lang w:val="uk-UA"/>
        </w:rPr>
        <w:t>терміну</w:t>
      </w:r>
      <w:r w:rsidR="0052626A"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="0052626A"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52626A"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="0052626A"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52626A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="0052626A"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Закону України «Про регулювання містобудівної діяльності»,</w:t>
      </w:r>
      <w:r w:rsidR="006A2CE5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Постанови Кабінету М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</w:t>
      </w:r>
      <w:r w:rsidR="008A1C7B">
        <w:rPr>
          <w:rFonts w:ascii="Times New Roman" w:eastAsia="Times New Roman" w:hAnsi="Times New Roman"/>
          <w:sz w:val="28"/>
          <w:szCs w:val="28"/>
          <w:lang w:val="uk-UA"/>
        </w:rPr>
        <w:t xml:space="preserve">враховуючи Протокол </w:t>
      </w:r>
      <w:r w:rsidR="008A1C7B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</w:t>
      </w:r>
      <w:r w:rsidR="008A1C7B" w:rsidRPr="00723C92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торгівельної мережі</w:t>
      </w:r>
      <w:r w:rsidR="008A1C7B">
        <w:rPr>
          <w:rFonts w:ascii="Times New Roman" w:eastAsia="Times New Roman" w:hAnsi="Times New Roman"/>
          <w:sz w:val="28"/>
          <w:szCs w:val="28"/>
          <w:lang w:val="uk-UA"/>
        </w:rPr>
        <w:t xml:space="preserve"> від 26.02.2026р. №2, виконавчий комітет Фонтанської сільської ради Одеського району Одеської області,</w:t>
      </w: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0AA9568C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D69EAB0" w14:textId="77777777" w:rsidR="001B279C" w:rsidRPr="005A0B96" w:rsidRDefault="001B279C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046193EF" w:rsidR="00B20F32" w:rsidRDefault="00641FEE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FEE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690B1E">
        <w:rPr>
          <w:rFonts w:ascii="Times New Roman" w:hAnsi="Times New Roman"/>
          <w:bCs/>
          <w:sz w:val="28"/>
          <w:szCs w:val="28"/>
          <w:lang w:val="uk-UA"/>
        </w:rPr>
        <w:t>довжити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Колосовської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І.А.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626A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52626A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52626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52626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2626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626A">
        <w:rPr>
          <w:rFonts w:ascii="Times New Roman" w:hAnsi="Times New Roman"/>
          <w:bCs/>
          <w:sz w:val="28"/>
          <w:szCs w:val="28"/>
          <w:lang w:val="uk-UA"/>
        </w:rPr>
        <w:t xml:space="preserve">площею 30.0 </w:t>
      </w:r>
      <w:proofErr w:type="spellStart"/>
      <w:r w:rsidR="0052626A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52626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2626A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52626A"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="0052626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1F3FFA33" w:rsidR="007A33F6" w:rsidRDefault="0052626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загальна площа території для обслуговування тимчасової споруди для провадження підприємницької діяльності складає </w:t>
      </w:r>
      <w:r w:rsidR="00345389">
        <w:rPr>
          <w:rFonts w:ascii="Times New Roman" w:hAnsi="Times New Roman"/>
          <w:bCs/>
          <w:sz w:val="28"/>
          <w:szCs w:val="28"/>
          <w:lang w:val="uk-UA"/>
        </w:rPr>
        <w:t>– 40.6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17BE77A5" w:rsidR="005A0B96" w:rsidRPr="007A33F6" w:rsidRDefault="005A0B9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45389">
        <w:rPr>
          <w:rFonts w:ascii="Times New Roman" w:hAnsi="Times New Roman"/>
          <w:bCs/>
          <w:sz w:val="28"/>
          <w:szCs w:val="28"/>
          <w:lang w:val="uk-UA"/>
        </w:rPr>
        <w:t>Колосовську</w:t>
      </w:r>
      <w:proofErr w:type="spellEnd"/>
      <w:r w:rsidR="00345389">
        <w:rPr>
          <w:rFonts w:ascii="Times New Roman" w:hAnsi="Times New Roman"/>
          <w:bCs/>
          <w:sz w:val="28"/>
          <w:szCs w:val="28"/>
          <w:lang w:val="uk-UA"/>
        </w:rPr>
        <w:t xml:space="preserve"> І.А.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F274F7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7F2C852C" w14:textId="0100B1B6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45389">
        <w:rPr>
          <w:rFonts w:ascii="Times New Roman" w:hAnsi="Times New Roman"/>
          <w:bCs/>
          <w:sz w:val="28"/>
          <w:szCs w:val="28"/>
          <w:lang w:val="uk-UA"/>
        </w:rPr>
        <w:t>Колосовську</w:t>
      </w:r>
      <w:proofErr w:type="spellEnd"/>
      <w:r w:rsidR="00345389">
        <w:rPr>
          <w:rFonts w:ascii="Times New Roman" w:hAnsi="Times New Roman"/>
          <w:bCs/>
          <w:sz w:val="28"/>
          <w:szCs w:val="28"/>
          <w:lang w:val="uk-UA"/>
        </w:rPr>
        <w:t xml:space="preserve"> І.А.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2124D434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45389">
        <w:rPr>
          <w:rFonts w:ascii="Times New Roman" w:hAnsi="Times New Roman"/>
          <w:bCs/>
          <w:sz w:val="28"/>
          <w:szCs w:val="28"/>
          <w:lang w:val="uk-UA"/>
        </w:rPr>
        <w:t>Колосовську</w:t>
      </w:r>
      <w:proofErr w:type="spellEnd"/>
      <w:r w:rsidR="00345389">
        <w:rPr>
          <w:rFonts w:ascii="Times New Roman" w:hAnsi="Times New Roman"/>
          <w:bCs/>
          <w:sz w:val="28"/>
          <w:szCs w:val="28"/>
          <w:lang w:val="uk-UA"/>
        </w:rPr>
        <w:t xml:space="preserve"> І.А.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62EAD110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45389">
        <w:rPr>
          <w:rFonts w:ascii="Times New Roman" w:hAnsi="Times New Roman"/>
          <w:bCs/>
          <w:sz w:val="28"/>
          <w:szCs w:val="28"/>
          <w:lang w:val="uk-UA"/>
        </w:rPr>
        <w:t>Колосовську</w:t>
      </w:r>
      <w:proofErr w:type="spellEnd"/>
      <w:r w:rsidR="00345389">
        <w:rPr>
          <w:rFonts w:ascii="Times New Roman" w:hAnsi="Times New Roman"/>
          <w:bCs/>
          <w:sz w:val="28"/>
          <w:szCs w:val="28"/>
          <w:lang w:val="uk-UA"/>
        </w:rPr>
        <w:t xml:space="preserve"> І.А.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B8653E1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345389">
        <w:rPr>
          <w:rFonts w:ascii="Times New Roman" w:hAnsi="Times New Roman"/>
          <w:bCs/>
          <w:sz w:val="28"/>
          <w:szCs w:val="28"/>
          <w:lang w:val="uk-UA"/>
        </w:rPr>
        <w:t>Колосовську</w:t>
      </w:r>
      <w:proofErr w:type="spellEnd"/>
      <w:r w:rsidR="00345389">
        <w:rPr>
          <w:rFonts w:ascii="Times New Roman" w:hAnsi="Times New Roman"/>
          <w:bCs/>
          <w:sz w:val="28"/>
          <w:szCs w:val="28"/>
          <w:lang w:val="uk-UA"/>
        </w:rPr>
        <w:t xml:space="preserve"> І.А.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3F4E1B70" w14:textId="6E052641" w:rsidR="008A1C7B" w:rsidRDefault="008A1C7B" w:rsidP="00F274F7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F274F7">
        <w:rPr>
          <w:rFonts w:ascii="Times New Roman" w:hAnsi="Times New Roman"/>
          <w:sz w:val="28"/>
          <w:szCs w:val="28"/>
          <w:lang w:val="uk-UA"/>
        </w:rPr>
        <w:lastRenderedPageBreak/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569983A6" w14:textId="3AF734A2" w:rsidR="00351CA4" w:rsidRDefault="00351CA4" w:rsidP="00351CA4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38AB043E" w14:textId="13CE8CC0" w:rsidR="00351CA4" w:rsidRDefault="00351CA4" w:rsidP="00351CA4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5FA6D80" w14:textId="57E71EF9" w:rsidR="00351CA4" w:rsidRDefault="00351CA4" w:rsidP="00351CA4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589C0941" w14:textId="751BE870" w:rsidR="00351CA4" w:rsidRDefault="00351CA4" w:rsidP="00351CA4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AB10B1F" w14:textId="0504769D" w:rsidR="00351CA4" w:rsidRDefault="00351CA4" w:rsidP="00351CA4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17470A0D" w14:textId="77777777" w:rsidR="00351CA4" w:rsidRDefault="00351CA4" w:rsidP="00351CA4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14:paraId="11B14E24" w14:textId="5A0F772B" w:rsidR="00351CA4" w:rsidRDefault="00351CA4" w:rsidP="00351CA4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1E5BA063" w14:textId="3C24C1CB" w:rsidR="00351CA4" w:rsidRDefault="00351CA4" w:rsidP="00351CA4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692B5BB1" w14:textId="02E9A18C" w:rsidR="00351CA4" w:rsidRPr="00351CA4" w:rsidRDefault="00351CA4" w:rsidP="00351CA4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В.о. сільського голови                                                         Андрій СЕРЕБРІЙ </w:t>
      </w:r>
    </w:p>
    <w:sectPr w:rsidR="00351CA4" w:rsidRPr="00351CA4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E5B91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B279C"/>
    <w:rsid w:val="001C0CD6"/>
    <w:rsid w:val="00226157"/>
    <w:rsid w:val="002E6F3E"/>
    <w:rsid w:val="0030063B"/>
    <w:rsid w:val="00325F31"/>
    <w:rsid w:val="00345389"/>
    <w:rsid w:val="00351CA4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A0B96"/>
    <w:rsid w:val="005B0958"/>
    <w:rsid w:val="005C0303"/>
    <w:rsid w:val="0060598C"/>
    <w:rsid w:val="006271E0"/>
    <w:rsid w:val="00641FEE"/>
    <w:rsid w:val="00680610"/>
    <w:rsid w:val="00690B1E"/>
    <w:rsid w:val="006A2CE5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A1C7B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D04C79"/>
    <w:rsid w:val="00D803C2"/>
    <w:rsid w:val="00E97EBB"/>
    <w:rsid w:val="00F274F7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1702A-38DA-4AB8-A245-CF3274B0E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2973</Words>
  <Characters>1696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22</cp:revision>
  <cp:lastPrinted>2026-03-18T08:12:00Z</cp:lastPrinted>
  <dcterms:created xsi:type="dcterms:W3CDTF">2024-07-09T08:27:00Z</dcterms:created>
  <dcterms:modified xsi:type="dcterms:W3CDTF">2026-03-18T08:12:00Z</dcterms:modified>
</cp:coreProperties>
</file>